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DFC" w:rsidRDefault="006B0A5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24.05pt;margin-top:-19.85pt;width:523.95pt;height:72.65pt;z-index:251666432;mso-width-relative:margin;mso-height-relative:margin">
            <v:textbox>
              <w:txbxContent>
                <w:p w:rsidR="006B0A55" w:rsidRPr="006B0A55" w:rsidRDefault="006B0A55" w:rsidP="006B0A55">
                  <w:pPr>
                    <w:spacing w:after="0"/>
                    <w:jc w:val="center"/>
                    <w:rPr>
                      <w:b/>
                      <w:sz w:val="24"/>
                      <w:szCs w:val="24"/>
                      <w:u w:val="single"/>
                    </w:rPr>
                  </w:pPr>
                  <w:r w:rsidRPr="006B0A55">
                    <w:rPr>
                      <w:b/>
                      <w:sz w:val="24"/>
                      <w:szCs w:val="24"/>
                      <w:u w:val="single"/>
                    </w:rPr>
                    <w:t>Devoir SVT n°7</w:t>
                  </w:r>
                </w:p>
                <w:p w:rsidR="006B0A55" w:rsidRPr="006B0A55" w:rsidRDefault="006B0A55" w:rsidP="006B0A55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6B0A55">
                    <w:rPr>
                      <w:sz w:val="20"/>
                      <w:szCs w:val="20"/>
                    </w:rPr>
                    <w:t>La structure de la croute océanique et la nature des roches ont été connues avec précision à partir de la seconde moitié du XX</w:t>
                  </w:r>
                  <w:r w:rsidRPr="006B0A55">
                    <w:rPr>
                      <w:sz w:val="20"/>
                      <w:szCs w:val="20"/>
                      <w:vertAlign w:val="superscript"/>
                    </w:rPr>
                    <w:t>e</w:t>
                  </w:r>
                  <w:r w:rsidRPr="006B0A55">
                    <w:rPr>
                      <w:sz w:val="20"/>
                      <w:szCs w:val="20"/>
                    </w:rPr>
                    <w:t xml:space="preserve"> siècle. </w:t>
                  </w:r>
                  <w:r w:rsidRPr="006B0A55">
                    <w:rPr>
                      <w:b/>
                      <w:sz w:val="20"/>
                      <w:szCs w:val="20"/>
                    </w:rPr>
                    <w:t>Après avoir rappelé comment la structure et la nature de la croute océanique ont été étudiées à partir des années 1950, vous comparerez les caractéristiques de cette croûte avec celles de la croûte continentale.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188.2pt;margin-top:-53.6pt;width:91.45pt;height:28.5pt;z-index:251668480;mso-width-relative:margin;mso-height-relative:margin" stroked="f">
            <v:textbox>
              <w:txbxContent>
                <w:p w:rsidR="006B0A55" w:rsidRPr="006B0A55" w:rsidRDefault="006B0A55">
                  <w:pPr>
                    <w:rPr>
                      <w:b/>
                      <w:u w:val="single"/>
                    </w:rPr>
                  </w:pPr>
                  <w:r w:rsidRPr="006B0A55">
                    <w:rPr>
                      <w:b/>
                      <w:u w:val="single"/>
                    </w:rPr>
                    <w:t xml:space="preserve">Devoir SVT n°7 </w:t>
                  </w:r>
                </w:p>
              </w:txbxContent>
            </v:textbox>
          </v:shape>
        </w:pict>
      </w:r>
    </w:p>
    <w:p w:rsidR="006B0A55" w:rsidRDefault="006B0A55"/>
    <w:p w:rsidR="006B0A55" w:rsidRDefault="006B0A55">
      <w:r>
        <w:rPr>
          <w:noProof/>
          <w:lang w:eastAsia="fr-FR"/>
        </w:rPr>
        <w:pict>
          <v:shape id="_x0000_s1027" type="#_x0000_t202" style="position:absolute;margin-left:325.15pt;margin-top:23.35pt;width:191.25pt;height:214.5pt;z-index:251661312;mso-width-relative:margin;mso-height-relative:margin" stroked="f">
            <v:textbox style="mso-next-textbox:#_x0000_s1027">
              <w:txbxContent>
                <w:p w:rsidR="006B0A55" w:rsidRDefault="006B0A55" w:rsidP="006B0A5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327910" cy="2616643"/>
                        <wp:effectExtent l="19050" t="0" r="0" b="0"/>
                        <wp:docPr id="5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7910" cy="26166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-45.8pt;margin-top:1.9pt;width:357.95pt;height:257.7pt;z-index:251658238;mso-wrap-style:none;mso-width-relative:margin;mso-height-relative:margin" stroked="f">
            <v:textbox style="mso-next-textbox:#_x0000_s1026;mso-fit-shape-to-text:t">
              <w:txbxContent>
                <w:p w:rsidR="006B0A55" w:rsidRDefault="006B0A5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457700" cy="2705100"/>
                        <wp:effectExtent l="19050" t="0" r="0" b="0"/>
                        <wp:docPr id="16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64806" cy="2709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0A55" w:rsidRDefault="006B0A55">
      <w:r>
        <w:rPr>
          <w:noProof/>
          <w:lang w:eastAsia="fr-FR"/>
        </w:rPr>
        <w:pict>
          <v:shape id="_x0000_s1030" type="#_x0000_t202" style="position:absolute;margin-left:-28.55pt;margin-top:425.8pt;width:209.7pt;height:267pt;z-index:251664384;mso-width-relative:margin;mso-height-relative:margin" stroked="f">
            <v:textbox>
              <w:txbxContent>
                <w:p w:rsidR="006B0A55" w:rsidRDefault="006B0A55" w:rsidP="006B0A5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476500" cy="3279913"/>
                        <wp:effectExtent l="19050" t="0" r="0" b="0"/>
                        <wp:docPr id="7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0" cy="32799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9" type="#_x0000_t202" style="position:absolute;margin-left:166.95pt;margin-top:436.2pt;width:364.65pt;height:235.95pt;z-index:251663360;mso-wrap-style:none;mso-width-relative:margin;mso-height-relative:margin" stroked="f">
            <v:textbox style="mso-next-textbox:#_x0000_s1029;mso-fit-shape-to-text:t">
              <w:txbxContent>
                <w:p w:rsidR="006B0A55" w:rsidRDefault="006B0A55" w:rsidP="006B0A5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428626" cy="2752725"/>
                        <wp:effectExtent l="19050" t="0" r="0" b="0"/>
                        <wp:docPr id="22" name="Imag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28626" cy="2752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-57.8pt;margin-top:162.15pt;width:387.2pt;height:61.25pt;z-index:251659263;mso-wrap-style:none;mso-width-relative:margin;mso-height-relative:margin" stroked="f">
            <v:textbox style="mso-fit-shape-to-text:t">
              <w:txbxContent>
                <w:p w:rsidR="006B0A55" w:rsidRDefault="006B0A5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733925" cy="704850"/>
                        <wp:effectExtent l="19050" t="0" r="9525" b="0"/>
                        <wp:docPr id="31" name="Imag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33925" cy="704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8" type="#_x0000_t202" style="position:absolute;margin-left:-19.6pt;margin-top:218.4pt;width:428.7pt;height:213.75pt;z-index:251662336;mso-width-relative:margin;mso-height-relative:margin" stroked="f">
            <v:textbox>
              <w:txbxContent>
                <w:p w:rsidR="006B0A55" w:rsidRDefault="006B0A55" w:rsidP="006B0A5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257800" cy="2618747"/>
                        <wp:effectExtent l="19050" t="0" r="0" b="0"/>
                        <wp:docPr id="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7800" cy="26187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6B0A55" w:rsidSect="006B0A55">
      <w:pgSz w:w="11906" w:h="16838"/>
      <w:pgMar w:top="720" w:right="720" w:bottom="2835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1A82" w:rsidRDefault="00DC1A82" w:rsidP="006B0A55">
      <w:pPr>
        <w:spacing w:after="0" w:line="240" w:lineRule="auto"/>
      </w:pPr>
      <w:r>
        <w:separator/>
      </w:r>
    </w:p>
  </w:endnote>
  <w:endnote w:type="continuationSeparator" w:id="0">
    <w:p w:rsidR="00DC1A82" w:rsidRDefault="00DC1A82" w:rsidP="006B0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1A82" w:rsidRDefault="00DC1A82" w:rsidP="006B0A55">
      <w:pPr>
        <w:spacing w:after="0" w:line="240" w:lineRule="auto"/>
      </w:pPr>
      <w:r>
        <w:separator/>
      </w:r>
    </w:p>
  </w:footnote>
  <w:footnote w:type="continuationSeparator" w:id="0">
    <w:p w:rsidR="00DC1A82" w:rsidRDefault="00DC1A82" w:rsidP="006B0A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0A55"/>
    <w:rsid w:val="00003965"/>
    <w:rsid w:val="000C1CD7"/>
    <w:rsid w:val="003C6874"/>
    <w:rsid w:val="006B0A55"/>
    <w:rsid w:val="00833F03"/>
    <w:rsid w:val="00BA6DFC"/>
    <w:rsid w:val="00DC1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DF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B0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0A5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6B0A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B0A55"/>
  </w:style>
  <w:style w:type="paragraph" w:styleId="Pieddepage">
    <w:name w:val="footer"/>
    <w:basedOn w:val="Normal"/>
    <w:link w:val="PieddepageCar"/>
    <w:uiPriority w:val="99"/>
    <w:semiHidden/>
    <w:unhideWhenUsed/>
    <w:rsid w:val="006B0A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B0A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Rachid</dc:creator>
  <cp:lastModifiedBy>Rachid</cp:lastModifiedBy>
  <cp:revision>1</cp:revision>
  <cp:lastPrinted>2015-02-08T19:51:00Z</cp:lastPrinted>
  <dcterms:created xsi:type="dcterms:W3CDTF">2015-02-08T17:35:00Z</dcterms:created>
  <dcterms:modified xsi:type="dcterms:W3CDTF">2015-02-08T19:53:00Z</dcterms:modified>
</cp:coreProperties>
</file>